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C848BC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F16A8F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2C44F3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4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C848BC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C848BC">
              <w:rPr>
                <w:b/>
                <w:lang w:val="fr-FR"/>
              </w:rPr>
              <w:t>Bastelicaccia</w:t>
            </w:r>
            <w:proofErr w:type="spellEnd"/>
            <w:r w:rsidRPr="00C848BC">
              <w:rPr>
                <w:b/>
                <w:lang w:val="fr-FR"/>
              </w:rPr>
              <w:t xml:space="preserve">, Porticcio, </w:t>
            </w:r>
            <w:proofErr w:type="spellStart"/>
            <w:r w:rsidRPr="00C848BC">
              <w:rPr>
                <w:b/>
                <w:lang w:val="fr-FR"/>
              </w:rPr>
              <w:t>Verghia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Prtigliolo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Acqua</w:t>
            </w:r>
            <w:proofErr w:type="spellEnd"/>
            <w:r w:rsidRPr="00C848BC">
              <w:rPr>
                <w:b/>
                <w:lang w:val="fr-FR"/>
              </w:rPr>
              <w:t xml:space="preserve"> Doria, </w:t>
            </w:r>
            <w:proofErr w:type="spellStart"/>
            <w:r w:rsidRPr="00C848BC">
              <w:rPr>
                <w:b/>
                <w:lang w:val="fr-FR"/>
              </w:rPr>
              <w:t>Marmontaja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Farrandinu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Tassinca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Furellu</w:t>
            </w:r>
            <w:proofErr w:type="spellEnd"/>
            <w:r w:rsidRPr="00C848BC">
              <w:rPr>
                <w:b/>
                <w:lang w:val="fr-FR"/>
              </w:rPr>
              <w:t xml:space="preserve">, Col de </w:t>
            </w:r>
            <w:proofErr w:type="spellStart"/>
            <w:r w:rsidRPr="00C848BC">
              <w:rPr>
                <w:b/>
                <w:lang w:val="fr-FR"/>
              </w:rPr>
              <w:t>Gradella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Gradello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Marato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Cauro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Eccica</w:t>
            </w:r>
            <w:proofErr w:type="spellEnd"/>
            <w:r w:rsidRPr="00C848BC">
              <w:rPr>
                <w:b/>
                <w:lang w:val="fr-FR"/>
              </w:rPr>
              <w:t xml:space="preserve">, </w:t>
            </w:r>
            <w:proofErr w:type="spellStart"/>
            <w:r w:rsidRPr="00C848BC">
              <w:rPr>
                <w:b/>
                <w:lang w:val="fr-FR"/>
              </w:rPr>
              <w:t>Bastelicaccia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C848BC" w:rsidRDefault="00C848BC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108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C848BC" w:rsidP="00B21AC4">
            <w:pPr>
              <w:tabs>
                <w:tab w:val="left" w:pos="1204"/>
              </w:tabs>
              <w:jc w:val="center"/>
            </w:pPr>
            <w:r>
              <w:t>1900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C848BC" w:rsidP="00496DC2">
      <w:pPr>
        <w:tabs>
          <w:tab w:val="left" w:pos="1204"/>
        </w:tabs>
      </w:pPr>
    </w:p>
    <w:p w:rsidR="00C848BC" w:rsidRDefault="00C848BC" w:rsidP="00496DC2">
      <w:pPr>
        <w:tabs>
          <w:tab w:val="left" w:pos="1204"/>
        </w:tabs>
      </w:pPr>
    </w:p>
    <w:p w:rsidR="00C848BC" w:rsidRPr="00496DC2" w:rsidRDefault="00C848BC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4B48E83D" wp14:editId="56EB716B">
            <wp:extent cx="9820275" cy="552403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1319" cy="5524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848BC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C44F3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C848BC"/>
    <w:rsid w:val="00D07892"/>
    <w:rsid w:val="00E141F6"/>
    <w:rsid w:val="00E93A52"/>
    <w:rsid w:val="00EF0956"/>
    <w:rsid w:val="00EF37B3"/>
    <w:rsid w:val="00EF58D6"/>
    <w:rsid w:val="00F16A8F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A1D82D-2C90-499B-8A4B-E1E6296CA4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33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2019-04-25T11:54:00Z</dcterms:modified>
</cp:coreProperties>
</file>